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FULL STACK WEB DEVELOPMENT</w:t>
      </w:r>
    </w:p>
    <w:p>
      <w:pPr>
        <w:jc w:val="both"/>
        <w:rPr>
          <w:rFonts w:hint="default"/>
          <w:b/>
          <w:bCs/>
          <w:lang w:val="en-IN"/>
        </w:rPr>
      </w:pPr>
    </w:p>
    <w:p>
      <w:pPr>
        <w:jc w:val="center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MINI PROJECT - CAT 1</w:t>
      </w:r>
    </w:p>
    <w:p>
      <w:pPr>
        <w:jc w:val="both"/>
        <w:rPr>
          <w:rFonts w:hint="default"/>
          <w:b/>
          <w:bCs/>
          <w:lang w:val="en-IN"/>
        </w:rPr>
      </w:pPr>
    </w:p>
    <w:p>
      <w:pPr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TEAM MEMBERS</w:t>
      </w:r>
    </w:p>
    <w:p>
      <w:pPr>
        <w:jc w:val="both"/>
        <w:rPr>
          <w:rFonts w:hint="default"/>
          <w:lang w:val="en-IN"/>
        </w:rPr>
      </w:pPr>
    </w:p>
    <w:p>
      <w:pPr>
        <w:numPr>
          <w:ilvl w:val="0"/>
          <w:numId w:val="1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K P NITHISH KUMAAR - 1934026</w:t>
      </w:r>
    </w:p>
    <w:p>
      <w:pPr>
        <w:numPr>
          <w:ilvl w:val="0"/>
          <w:numId w:val="1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V L HARISUDHAN - 1934010</w:t>
      </w:r>
    </w:p>
    <w:p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DESCRIPTION OF THE PROJECT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Our project is based on developing a website for reserving tickets to travel through airways,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roadways, and railways. Basically, we have a login and sign page for the customers who are in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need of booking tickets for their travel convenience with the available mode of transports. The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customers can search for the availability of the tickets based on the destination, date, time, and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class. Finally, the payment can be done and the reservation can be confirmed. The transport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modes features are mentioned below.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ROADWAYS: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Roadways include AIR buses, deluxe buses with and without AC, and sleepers and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semi-sleepers.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2. Roadways connect the cities in Kerela, Andra Pradesh, Telangana, Karnataka, and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Pondichery from Tamil Nadu.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AIRWAYS: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1. Airways include flights to all the countries from India. The available classes are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economy, business class, and premium economy.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RAILWAYS: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1. The railway’s ticket booking resembles IRCTC.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2. Railways connect all the major cities in India. The available classes are Sleeper Class,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Third AC, Second AC, First AC, Second Seating, AC Chair Car, First Class, Third AC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Economy.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asciiTheme="minorAscii"/>
          <w:color w:val="000000"/>
          <w:sz w:val="18"/>
          <w:szCs w:val="18"/>
        </w:rPr>
      </w:pPr>
      <w:r>
        <w:rPr>
          <w:rFonts w:asciiTheme="minorAscii"/>
          <w:color w:val="000000"/>
          <w:sz w:val="18"/>
          <w:szCs w:val="18"/>
        </w:rPr>
        <w:t>Our main objective is to serve as a travel ticket booking agent and provide the service to the</w:t>
      </w:r>
      <w:r>
        <w:rPr>
          <w:rFonts w:hint="default" w:asciiTheme="minorAscii"/>
          <w:color w:val="000000"/>
          <w:sz w:val="18"/>
          <w:szCs w:val="18"/>
          <w:lang w:val="en-IN"/>
        </w:rPr>
        <w:t xml:space="preserve"> </w:t>
      </w:r>
      <w:r>
        <w:rPr>
          <w:rFonts w:asciiTheme="minorAscii"/>
          <w:color w:val="000000"/>
          <w:sz w:val="18"/>
          <w:szCs w:val="18"/>
        </w:rPr>
        <w:t>customers to reach their destination safely and happily.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color w:val="000000"/>
          <w:sz w:val="18"/>
          <w:szCs w:val="18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b/>
          <w:bCs/>
          <w:color w:val="000000"/>
          <w:sz w:val="18"/>
          <w:szCs w:val="18"/>
          <w:lang w:val="en-IN"/>
        </w:rPr>
      </w:pPr>
      <w:r>
        <w:rPr>
          <w:rFonts w:hint="default" w:asciiTheme="minorAscii"/>
          <w:b/>
          <w:bCs/>
          <w:color w:val="000000"/>
          <w:sz w:val="18"/>
          <w:szCs w:val="18"/>
          <w:lang w:val="en-IN"/>
        </w:rPr>
        <w:t>SO FAR COMPLETED CODE:</w:t>
      </w:r>
    </w:p>
    <w:p>
      <w:pPr>
        <w:pStyle w:val="2"/>
        <w:keepNext w:val="0"/>
        <w:keepLines w:val="0"/>
        <w:widowControl/>
        <w:suppressLineNumbers w:val="0"/>
        <w:jc w:val="both"/>
        <w:rPr>
          <w:rFonts w:hint="default" w:asciiTheme="minorAscii"/>
          <w:b/>
          <w:bCs/>
          <w:color w:val="000000"/>
          <w:sz w:val="18"/>
          <w:szCs w:val="18"/>
          <w:lang w:val="en-IN"/>
        </w:rPr>
      </w:pPr>
      <w:r>
        <w:rPr>
          <w:rFonts w:hint="default" w:asciiTheme="minorAscii"/>
          <w:b/>
          <w:bCs/>
          <w:color w:val="000000"/>
          <w:sz w:val="18"/>
          <w:szCs w:val="18"/>
          <w:lang w:val="en-IN"/>
        </w:rPr>
        <w:t>HTML: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958840" cy="8043545"/>
            <wp:effectExtent l="0" t="0" r="0" b="31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rcRect b="5058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4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IN"/>
        </w:rPr>
      </w:pPr>
      <w:r>
        <w:drawing>
          <wp:inline distT="0" distB="0" distL="114300" distR="114300">
            <wp:extent cx="5974715" cy="8735695"/>
            <wp:effectExtent l="0" t="0" r="14605" b="1206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"/>
                    <a:srcRect t="49010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873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CSS CODE:</w:t>
      </w:r>
    </w:p>
    <w:p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.header img{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float: left;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margin-left: 30px;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position: relative;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display: inline-block;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cursor: pointer;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margin-right: 10px;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.header a{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float: left;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margin-left: 10px;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position: relative;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display: inline-block;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font-size: 17px;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text-decoration: none;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font-family: 'Zen Antique', serif;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a.four:link {color:#ff0000;}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a.four:visited {color:black;}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a.four:hover {font-family:monospace;}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a.four:hover {color:red;}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.header h1{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font-family: 'Rampart One', cursive;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position: relative;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animation-name: cf3FadeInOut;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animation-timing-function: ease-in-out;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/* if you only want to cycle a finite amount of times,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simply change 'infinite' with # of iterations you need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animation-iteration-count: infinite;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animation-duration: 50s;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animation-direction: alternate; /* not strictly necessary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position:absolute;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height: 600px;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width: 100%;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img:nth-of-type(1)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animation-delay: 40s;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img:nth-of-type(2)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animation-delay: 30s;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img:nth-of-type(3)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animation-delay: 20s;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img:nth-of-type(4)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animation-delay: 10s;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 img:nth-of-type(5)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animation-delay: 0s;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@keyframes cf3FadeInOut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/* distributing times evenly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0%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    opacity: 1;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25%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    opacity: 0;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75%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    opacity: 0;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100%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    opacity: 1;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#cf{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margin-top: -15px;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.text-block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position: absolute;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bottom: -400px;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right: 100px;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background-color: black;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color: white;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padding-left: 20px;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padding-right: 20px;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padding-top: 20px;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padding-bottom: 20px;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opacity: 0.7;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font-size: 20px;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.button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background-color: #4CAF50; /* Green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border: none;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color: white;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padding: 5px 16px;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text-align: center;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text-decoration: none;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display: inline-block;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font-size: 16px;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margin: 4px 2px;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transition-duration: 0.4s;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cursor: pointer;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.button3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background-color: white;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color: black;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border: 2px solid #f44336;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.button3:hover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background-color: #f44336;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color: white;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.offerimage{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background-image: linear-gradient(to right, #000066, #ccffff , #000066);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display: inline-block;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float: right; 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padding-right: 15px;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.offer img{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padding: 10px;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box-shadow: 8px 10px 10px #888888;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#offertitle{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font-family: 'Oswald', sans-serif;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background-color:   #B0C4DE;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background-image: linear-gradient(to right, #000066, #ccffff , #000066);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div.rotate_right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float: left;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-ms-transform: rotate(7deg); /* IE 9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-webkit-transform: rotate(7deg); /* Safari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transform: rotate(7deg);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margin-top: 40px;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margin-left: 55px;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div.rotate_left 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float: left;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-ms-transform: rotate(-8deg); /* IE 9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-webkit-transform: rotate(-8deg); /* Safari */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transform: rotate(-8deg);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margin-left: 55px;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margin-top: 40px;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.caption{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text-align: center;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.footer{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background-image: linear-gradient(#ccffff , #000066);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margin-top: 680px;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.footer_ref{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display: inline-block;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float: right;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margin-right: 395px;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a.one:link {color:#ff0000;}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a.one:visited {color:#00008B;}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a.one:hover {color: white}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.footer img{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cursor: pointer;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.footer hr{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 xml:space="preserve">    width: 910px;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  <w:r>
        <w:rPr>
          <w:rFonts w:hint="default"/>
          <w:b/>
          <w:bCs/>
          <w:sz w:val="18"/>
          <w:szCs w:val="18"/>
          <w:lang w:val="en-IN"/>
        </w:rPr>
        <w:t>OUTPUT: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  <w:r>
        <w:rPr>
          <w:rFonts w:hint="default"/>
          <w:b/>
          <w:bCs/>
          <w:sz w:val="18"/>
          <w:szCs w:val="18"/>
          <w:lang w:val="en-IN"/>
        </w:rPr>
        <w:t xml:space="preserve">HOME PAGE: 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6171565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7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291080"/>
            <wp:effectExtent l="0" t="0" r="3175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bookmarkStart w:id="0" w:name="_GoBack"/>
      <w:bookmarkEnd w:id="0"/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665605"/>
            <wp:effectExtent l="0" t="0" r="9525" b="1079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18"/>
          <w:szCs w:val="18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27A443"/>
    <w:multiLevelType w:val="singleLevel"/>
    <w:tmpl w:val="9927A44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3D44B0F2"/>
    <w:multiLevelType w:val="singleLevel"/>
    <w:tmpl w:val="3D44B0F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64017D"/>
    <w:rsid w:val="10C301C9"/>
    <w:rsid w:val="34640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Office_11.2.0.8342_F1E327BC-269C-435d-A152-05C5408002CA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2021-11-02T07:33:00Z</dcterms:created>
  <dc:creator>HARISUDHAN</dc:creator>
  <cp:lastModifiedBy>Harisudhan</cp:lastModifiedBy>
  <dcterms:modified xsi:type="dcterms:W3CDTF">2021-11-08T15:17:54Z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